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155" w14:textId="37906573" w:rsidR="00673673" w:rsidRDefault="00F5152B" w:rsidP="001431F0">
      <w:pPr>
        <w:pStyle w:val="5Wf3X33C3"/>
        <w:spacing w:line="360" w:lineRule="auto"/>
        <w:ind w:firstLineChars="200" w:firstLine="643"/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令和</w:t>
      </w:r>
      <w:r w:rsidR="00A613A4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５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年度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第</w:t>
      </w:r>
      <w:r w:rsidR="00D8616B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２</w:t>
      </w:r>
      <w:r w:rsidR="0067367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回</w:t>
      </w:r>
      <w:r w:rsidR="00673673">
        <w:rPr>
          <w:rFonts w:ascii="MS ??"/>
          <w:b/>
          <w:bCs/>
          <w:sz w:val="32"/>
          <w:szCs w:val="32"/>
        </w:rPr>
        <w:t xml:space="preserve"> 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岩倉市水道料金等審議会</w:t>
      </w:r>
      <w:r w:rsidR="001431F0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次第</w:t>
      </w:r>
    </w:p>
    <w:p w14:paraId="4D9F2B33" w14:textId="77777777" w:rsidR="00FF1E06" w:rsidRDefault="00FF1E06" w:rsidP="00E41EEF">
      <w:pPr>
        <w:pStyle w:val="5Wf3X33C3"/>
        <w:spacing w:line="360" w:lineRule="auto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</w:t>
      </w:r>
    </w:p>
    <w:p w14:paraId="6E492921" w14:textId="40DC8A50" w:rsidR="00673673" w:rsidRDefault="00FF1E06" w:rsidP="00E41EEF">
      <w:pPr>
        <w:pStyle w:val="5Wf3X33C3"/>
        <w:spacing w:line="360" w:lineRule="auto"/>
        <w:ind w:firstLineChars="1900" w:firstLine="4560"/>
        <w:jc w:val="both"/>
      </w:pPr>
      <w:r>
        <w:rPr>
          <w:rFonts w:ascii="ＭＳ 明朝" w:eastAsia="ＭＳ 明朝" w:hAnsi="ＭＳ 明朝" w:cs="ＭＳ 明朝" w:hint="eastAsia"/>
        </w:rPr>
        <w:t xml:space="preserve">　日時　</w:t>
      </w:r>
      <w:r w:rsidR="00F5152B">
        <w:rPr>
          <w:rFonts w:ascii="ＭＳ 明朝" w:eastAsia="ＭＳ 明朝" w:hAnsi="ＭＳ 明朝" w:cs="ＭＳ 明朝" w:hint="eastAsia"/>
        </w:rPr>
        <w:t>令和</w:t>
      </w:r>
      <w:r w:rsidR="00A613A4">
        <w:rPr>
          <w:rFonts w:ascii="ＭＳ 明朝" w:eastAsia="ＭＳ 明朝" w:hAnsi="ＭＳ 明朝" w:cs="ＭＳ 明朝" w:hint="eastAsia"/>
        </w:rPr>
        <w:t>５</w:t>
      </w:r>
      <w:r w:rsidR="00F5152B">
        <w:rPr>
          <w:rFonts w:ascii="ＭＳ 明朝" w:eastAsia="ＭＳ 明朝" w:hAnsi="ＭＳ 明朝" w:cs="ＭＳ 明朝" w:hint="eastAsia"/>
        </w:rPr>
        <w:t>年</w:t>
      </w:r>
      <w:r w:rsidR="00D8616B">
        <w:rPr>
          <w:rFonts w:ascii="ＭＳ 明朝" w:eastAsia="ＭＳ 明朝" w:hAnsi="ＭＳ 明朝" w:cs="ＭＳ 明朝" w:hint="eastAsia"/>
        </w:rPr>
        <w:t>１１</w:t>
      </w:r>
      <w:r w:rsidR="00F5152B">
        <w:rPr>
          <w:rFonts w:ascii="ＭＳ 明朝" w:eastAsia="ＭＳ 明朝" w:hAnsi="ＭＳ 明朝" w:cs="ＭＳ 明朝" w:hint="eastAsia"/>
        </w:rPr>
        <w:t>月</w:t>
      </w:r>
      <w:r w:rsidR="00D8616B">
        <w:rPr>
          <w:rFonts w:ascii="ＭＳ 明朝" w:eastAsia="ＭＳ 明朝" w:hAnsi="ＭＳ 明朝" w:cs="ＭＳ 明朝" w:hint="eastAsia"/>
        </w:rPr>
        <w:t>７</w:t>
      </w:r>
      <w:r w:rsidR="00673673">
        <w:rPr>
          <w:rFonts w:ascii="ＭＳ 明朝" w:eastAsia="ＭＳ 明朝" w:hAnsi="ＭＳ 明朝" w:cs="ＭＳ 明朝" w:hint="eastAsia"/>
        </w:rPr>
        <w:t>日</w:t>
      </w:r>
      <w:r w:rsidR="00E34E6E">
        <w:rPr>
          <w:rFonts w:ascii="ＭＳ 明朝" w:eastAsia="ＭＳ 明朝" w:hAnsi="ＭＳ 明朝" w:cs="ＭＳ 明朝" w:hint="eastAsia"/>
        </w:rPr>
        <w:t>（</w:t>
      </w:r>
      <w:r w:rsidR="00D8616B">
        <w:rPr>
          <w:rFonts w:ascii="ＭＳ 明朝" w:eastAsia="ＭＳ 明朝" w:hAnsi="ＭＳ 明朝" w:cs="ＭＳ 明朝" w:hint="eastAsia"/>
        </w:rPr>
        <w:t>火</w:t>
      </w:r>
      <w:r w:rsidR="00E34E6E">
        <w:rPr>
          <w:rFonts w:ascii="ＭＳ 明朝" w:eastAsia="ＭＳ 明朝" w:hAnsi="ＭＳ 明朝" w:cs="ＭＳ 明朝" w:hint="eastAsia"/>
        </w:rPr>
        <w:t>）</w:t>
      </w:r>
    </w:p>
    <w:p w14:paraId="07BBBC85" w14:textId="13CBE35C" w:rsidR="00673673" w:rsidRDefault="00D8616B" w:rsidP="00D8616B">
      <w:pPr>
        <w:pStyle w:val="5Wf3X33C3"/>
        <w:spacing w:line="360" w:lineRule="auto"/>
        <w:ind w:firstLineChars="2400" w:firstLine="5760"/>
        <w:jc w:val="both"/>
      </w:pPr>
      <w:r>
        <w:rPr>
          <w:rFonts w:ascii="ＭＳ 明朝" w:eastAsia="ＭＳ 明朝" w:hAnsi="ＭＳ 明朝" w:cs="ＭＳ 明朝" w:hint="eastAsia"/>
        </w:rPr>
        <w:t>午前９</w:t>
      </w:r>
      <w:r w:rsidR="00FF1E06">
        <w:rPr>
          <w:rFonts w:ascii="ＭＳ 明朝" w:eastAsia="ＭＳ 明朝" w:hAnsi="ＭＳ 明朝" w:cs="ＭＳ 明朝" w:hint="eastAsia"/>
        </w:rPr>
        <w:t>時</w:t>
      </w:r>
      <w:r w:rsidR="00673673">
        <w:rPr>
          <w:rFonts w:ascii="ＭＳ 明朝" w:eastAsia="ＭＳ 明朝" w:hAnsi="ＭＳ 明朝" w:cs="ＭＳ 明朝" w:hint="eastAsia"/>
        </w:rPr>
        <w:t>から</w:t>
      </w:r>
    </w:p>
    <w:p w14:paraId="483BF296" w14:textId="7554B68A" w:rsidR="00673673" w:rsidRDefault="00673673" w:rsidP="00E41EEF">
      <w:pPr>
        <w:pStyle w:val="5Wf3X33C3"/>
        <w:spacing w:line="360" w:lineRule="auto"/>
        <w:jc w:val="both"/>
      </w:pPr>
      <w:r>
        <w:rPr>
          <w:rFonts w:ascii="ＭＳ 明朝" w:eastAsia="ＭＳ 明朝" w:hAnsi="ＭＳ 明朝" w:cs="ＭＳ 明朝" w:hint="eastAsia"/>
        </w:rPr>
        <w:t xml:space="preserve">　</w:t>
      </w:r>
      <w:r w:rsidR="00FF1E06">
        <w:rPr>
          <w:rFonts w:ascii="ＭＳ 明朝" w:eastAsia="ＭＳ 明朝" w:hAnsi="ＭＳ 明朝" w:cs="ＭＳ 明朝" w:hint="eastAsia"/>
        </w:rPr>
        <w:t xml:space="preserve">　　　　　　　　　　　　　　　　　　　場所　岩倉市役所７階　</w:t>
      </w:r>
      <w:r w:rsidR="003B6189">
        <w:rPr>
          <w:rFonts w:ascii="ＭＳ 明朝" w:eastAsia="ＭＳ 明朝" w:hAnsi="ＭＳ 明朝" w:cs="ＭＳ 明朝" w:hint="eastAsia"/>
        </w:rPr>
        <w:t>第１</w:t>
      </w:r>
      <w:r w:rsidR="001B334E">
        <w:rPr>
          <w:rFonts w:ascii="ＭＳ 明朝" w:eastAsia="ＭＳ 明朝" w:hAnsi="ＭＳ 明朝" w:cs="ＭＳ 明朝" w:hint="eastAsia"/>
        </w:rPr>
        <w:t>委員会室</w:t>
      </w:r>
    </w:p>
    <w:p w14:paraId="3ED64E24" w14:textId="1CF639A3" w:rsidR="00FF1E06" w:rsidRDefault="00A712F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6924DB55" w14:textId="77777777" w:rsidR="003B6189" w:rsidRDefault="003B6189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6684858A" w14:textId="4DEBC657" w:rsidR="00673673" w:rsidRDefault="00673673" w:rsidP="002905D4">
      <w:pPr>
        <w:pStyle w:val="5Wf3X33C3"/>
        <w:jc w:val="both"/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1B334E">
        <w:rPr>
          <w:rFonts w:ascii="ＭＳ 明朝" w:eastAsia="ＭＳ 明朝" w:hAnsi="ＭＳ 明朝" w:cs="ＭＳ 明朝" w:hint="eastAsia"/>
        </w:rPr>
        <w:t>開会</w:t>
      </w:r>
    </w:p>
    <w:p w14:paraId="7E893AF4" w14:textId="1AFBB2D2" w:rsidR="00DB1977" w:rsidRDefault="00DB1977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4507F190" w14:textId="77777777" w:rsidR="00B15B7E" w:rsidRDefault="00B15B7E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6A233DF3" w14:textId="5CB10D06" w:rsidR="001B334E" w:rsidRDefault="002905D4" w:rsidP="00D8616B">
      <w:pPr>
        <w:pStyle w:val="5Wf3X33C3"/>
        <w:ind w:left="680" w:hanging="680"/>
        <w:jc w:val="both"/>
        <w:rPr>
          <w:rFonts w:ascii="MS ??" w:eastAsiaTheme="minorEastAsia"/>
        </w:rPr>
      </w:pPr>
      <w:r>
        <w:rPr>
          <w:rFonts w:ascii="MS ??" w:eastAsiaTheme="minorEastAsia" w:hint="eastAsia"/>
        </w:rPr>
        <w:t xml:space="preserve">２　</w:t>
      </w:r>
      <w:r w:rsidR="00D8616B">
        <w:rPr>
          <w:rFonts w:ascii="MS ??" w:eastAsiaTheme="minorEastAsia" w:hint="eastAsia"/>
        </w:rPr>
        <w:t>施設見学の報告について</w:t>
      </w:r>
    </w:p>
    <w:p w14:paraId="0F4D951F" w14:textId="5CCB01E5" w:rsidR="00D8616B" w:rsidRDefault="00D8616B" w:rsidP="00D8616B">
      <w:pPr>
        <w:pStyle w:val="5Wf3X33C3"/>
        <w:ind w:left="680" w:hanging="680"/>
        <w:jc w:val="both"/>
        <w:rPr>
          <w:rFonts w:ascii="ＭＳ 明朝" w:eastAsia="ＭＳ 明朝" w:hAnsi="ＭＳ 明朝" w:cs="ＭＳ 明朝"/>
        </w:rPr>
      </w:pPr>
    </w:p>
    <w:p w14:paraId="73148D33" w14:textId="77777777" w:rsidR="00B15B7E" w:rsidRPr="002905D4" w:rsidRDefault="00B15B7E" w:rsidP="00D8616B">
      <w:pPr>
        <w:pStyle w:val="5Wf3X33C3"/>
        <w:ind w:left="680" w:hanging="680"/>
        <w:jc w:val="both"/>
        <w:rPr>
          <w:rFonts w:ascii="ＭＳ 明朝" w:eastAsia="ＭＳ 明朝" w:hAnsi="ＭＳ 明朝" w:cs="ＭＳ 明朝"/>
        </w:rPr>
      </w:pPr>
    </w:p>
    <w:p w14:paraId="7D2A7C72" w14:textId="78E15FCC" w:rsidR="009E3C59" w:rsidRDefault="00D8616B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1B334E" w:rsidRPr="008B753B">
        <w:rPr>
          <w:rFonts w:ascii="ＭＳ 明朝" w:eastAsia="ＭＳ 明朝" w:hAnsi="ＭＳ 明朝" w:cs="ＭＳ 明朝" w:hint="eastAsia"/>
        </w:rPr>
        <w:t xml:space="preserve">　</w:t>
      </w:r>
      <w:r w:rsidR="002905D4">
        <w:rPr>
          <w:rFonts w:ascii="ＭＳ 明朝" w:eastAsia="ＭＳ 明朝" w:hAnsi="ＭＳ 明朝" w:cs="ＭＳ 明朝" w:hint="eastAsia"/>
        </w:rPr>
        <w:t>議題</w:t>
      </w:r>
    </w:p>
    <w:p w14:paraId="23B07EFE" w14:textId="0520A0D8" w:rsidR="00351B47" w:rsidRDefault="00351B47" w:rsidP="00351B47">
      <w:pPr>
        <w:pStyle w:val="5Wf3X33C3"/>
        <w:numPr>
          <w:ilvl w:val="0"/>
          <w:numId w:val="1"/>
        </w:numPr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料金の算定方法について</w:t>
      </w:r>
    </w:p>
    <w:p w14:paraId="74DE0988" w14:textId="49AEA035" w:rsidR="00351B47" w:rsidRDefault="00351B47" w:rsidP="00351B47">
      <w:pPr>
        <w:pStyle w:val="5Wf3X33C3"/>
        <w:numPr>
          <w:ilvl w:val="0"/>
          <w:numId w:val="1"/>
        </w:numPr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水道料金の算定について</w:t>
      </w:r>
    </w:p>
    <w:p w14:paraId="4CD29832" w14:textId="41D44705" w:rsidR="00673673" w:rsidRDefault="002905D4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351B47"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 w:hint="eastAsia"/>
        </w:rPr>
        <w:t>）</w:t>
      </w:r>
      <w:r w:rsidR="00D8616B">
        <w:rPr>
          <w:rFonts w:ascii="ＭＳ 明朝" w:eastAsia="ＭＳ 明朝" w:hAnsi="ＭＳ 明朝" w:cs="ＭＳ 明朝" w:hint="eastAsia"/>
        </w:rPr>
        <w:t>下水道使用料の</w:t>
      </w:r>
      <w:r w:rsidR="00351B47">
        <w:rPr>
          <w:rFonts w:ascii="ＭＳ 明朝" w:eastAsia="ＭＳ 明朝" w:hAnsi="ＭＳ 明朝" w:cs="ＭＳ 明朝" w:hint="eastAsia"/>
        </w:rPr>
        <w:t>算定について</w:t>
      </w:r>
    </w:p>
    <w:p w14:paraId="181204D3" w14:textId="7679C3A7" w:rsidR="008B753B" w:rsidRDefault="008B753B" w:rsidP="002905D4">
      <w:pPr>
        <w:rPr>
          <w:sz w:val="24"/>
          <w:szCs w:val="24"/>
        </w:rPr>
      </w:pPr>
    </w:p>
    <w:p w14:paraId="3853CDB0" w14:textId="77777777" w:rsidR="00B15B7E" w:rsidRPr="002905D4" w:rsidRDefault="00B15B7E" w:rsidP="002905D4">
      <w:pPr>
        <w:rPr>
          <w:sz w:val="24"/>
          <w:szCs w:val="24"/>
        </w:rPr>
      </w:pPr>
    </w:p>
    <w:p w14:paraId="3C769CE9" w14:textId="2183259D" w:rsidR="008B753B" w:rsidRPr="002905D4" w:rsidRDefault="00EB51D5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B753B" w:rsidRPr="002905D4">
        <w:rPr>
          <w:rFonts w:hint="eastAsia"/>
          <w:sz w:val="24"/>
          <w:szCs w:val="24"/>
        </w:rPr>
        <w:t xml:space="preserve">　その他</w:t>
      </w:r>
    </w:p>
    <w:p w14:paraId="6EF94518" w14:textId="0206A1B2" w:rsidR="00117CBC" w:rsidRDefault="00117CBC" w:rsidP="002905D4">
      <w:pPr>
        <w:rPr>
          <w:sz w:val="24"/>
          <w:szCs w:val="24"/>
        </w:rPr>
      </w:pPr>
    </w:p>
    <w:p w14:paraId="5375EB73" w14:textId="77777777" w:rsidR="00B15B7E" w:rsidRPr="002905D4" w:rsidRDefault="00B15B7E" w:rsidP="002905D4">
      <w:pPr>
        <w:rPr>
          <w:sz w:val="24"/>
          <w:szCs w:val="24"/>
        </w:rPr>
      </w:pPr>
    </w:p>
    <w:p w14:paraId="24B59A5C" w14:textId="15680FAE" w:rsidR="002905D4" w:rsidRDefault="00EB51D5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905D4">
        <w:rPr>
          <w:rFonts w:hint="eastAsia"/>
          <w:sz w:val="24"/>
          <w:szCs w:val="24"/>
        </w:rPr>
        <w:t xml:space="preserve">　閉会</w:t>
      </w:r>
    </w:p>
    <w:p w14:paraId="778AC0A6" w14:textId="7ECF2374" w:rsidR="002905D4" w:rsidRDefault="002905D4" w:rsidP="002905D4">
      <w:pPr>
        <w:rPr>
          <w:sz w:val="24"/>
          <w:szCs w:val="24"/>
        </w:rPr>
      </w:pPr>
    </w:p>
    <w:p w14:paraId="6B9011FF" w14:textId="77777777" w:rsidR="009E3C59" w:rsidRDefault="009E3C59" w:rsidP="002905D4">
      <w:pPr>
        <w:rPr>
          <w:sz w:val="24"/>
          <w:szCs w:val="24"/>
        </w:rPr>
      </w:pPr>
    </w:p>
    <w:p w14:paraId="203B6AC6" w14:textId="5F4113C3" w:rsidR="002905D4" w:rsidRDefault="002905D4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（配布資料）</w:t>
      </w:r>
    </w:p>
    <w:p w14:paraId="642544B4" w14:textId="609032A8" w:rsidR="00AD3362" w:rsidRDefault="002905D4" w:rsidP="00AD33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資料１</w:t>
      </w:r>
      <w:r w:rsidR="00387B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 w:rsidR="00351B47">
        <w:rPr>
          <w:rFonts w:hint="eastAsia"/>
          <w:sz w:val="24"/>
          <w:szCs w:val="24"/>
        </w:rPr>
        <w:t xml:space="preserve">　施設見学</w:t>
      </w:r>
      <w:r w:rsidR="00AD3362">
        <w:rPr>
          <w:rFonts w:hint="eastAsia"/>
          <w:sz w:val="24"/>
          <w:szCs w:val="24"/>
        </w:rPr>
        <w:t>の報告について</w:t>
      </w:r>
    </w:p>
    <w:p w14:paraId="21755357" w14:textId="0D7934B0" w:rsidR="00B15B7E" w:rsidRDefault="00B15B7E" w:rsidP="00351B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資料２　：　第１回</w:t>
      </w:r>
      <w:r w:rsidR="00830FD9">
        <w:rPr>
          <w:rFonts w:hint="eastAsia"/>
          <w:sz w:val="24"/>
          <w:szCs w:val="24"/>
        </w:rPr>
        <w:t>岩倉市水道料金等</w:t>
      </w:r>
      <w:r>
        <w:rPr>
          <w:rFonts w:hint="eastAsia"/>
          <w:sz w:val="24"/>
          <w:szCs w:val="24"/>
        </w:rPr>
        <w:t>審議</w:t>
      </w:r>
      <w:r w:rsidR="00830FD9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の質問及び回答</w:t>
      </w:r>
      <w:r w:rsidR="00EB51D5">
        <w:rPr>
          <w:rFonts w:hint="eastAsia"/>
          <w:sz w:val="24"/>
          <w:szCs w:val="24"/>
        </w:rPr>
        <w:t>について</w:t>
      </w:r>
    </w:p>
    <w:p w14:paraId="4E9B9B05" w14:textId="04A17A58" w:rsidR="002905D4" w:rsidRDefault="002905D4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B15B7E">
        <w:rPr>
          <w:rFonts w:hint="eastAsia"/>
          <w:sz w:val="24"/>
          <w:szCs w:val="24"/>
        </w:rPr>
        <w:t>３</w:t>
      </w:r>
      <w:r w:rsidR="00387B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 w:rsidR="00351B47">
        <w:rPr>
          <w:rFonts w:hint="eastAsia"/>
          <w:sz w:val="24"/>
          <w:szCs w:val="24"/>
        </w:rPr>
        <w:t xml:space="preserve">　料金の算定方法について</w:t>
      </w:r>
    </w:p>
    <w:p w14:paraId="73176035" w14:textId="2BA7A15D" w:rsidR="00351B47" w:rsidRDefault="00351B47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B15B7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：　水道料金の算定について</w:t>
      </w:r>
    </w:p>
    <w:p w14:paraId="5322B5FE" w14:textId="11C0A160" w:rsidR="00351B47" w:rsidRPr="00351B47" w:rsidRDefault="00351B47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B15B7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：　下水道</w:t>
      </w:r>
      <w:r w:rsidR="00B15B7E">
        <w:rPr>
          <w:rFonts w:hint="eastAsia"/>
          <w:sz w:val="24"/>
          <w:szCs w:val="24"/>
        </w:rPr>
        <w:t>使用料の算定について</w:t>
      </w:r>
    </w:p>
    <w:p w14:paraId="4B8994F5" w14:textId="78246A32" w:rsidR="00351B47" w:rsidRDefault="00351B47" w:rsidP="009E3C59">
      <w:pPr>
        <w:ind w:firstLineChars="100" w:firstLine="240"/>
        <w:rPr>
          <w:sz w:val="24"/>
          <w:szCs w:val="24"/>
        </w:rPr>
      </w:pPr>
    </w:p>
    <w:p w14:paraId="280AEF49" w14:textId="468A8562" w:rsidR="00351B47" w:rsidRDefault="00351B47" w:rsidP="009E3C59">
      <w:pPr>
        <w:ind w:firstLineChars="100" w:firstLine="240"/>
        <w:rPr>
          <w:sz w:val="24"/>
          <w:szCs w:val="24"/>
        </w:rPr>
      </w:pPr>
    </w:p>
    <w:p w14:paraId="4B2BCD7A" w14:textId="77777777" w:rsidR="00351B47" w:rsidRDefault="00351B47" w:rsidP="009E3C59">
      <w:pPr>
        <w:ind w:firstLineChars="100" w:firstLine="240"/>
        <w:rPr>
          <w:sz w:val="24"/>
          <w:szCs w:val="24"/>
        </w:rPr>
      </w:pPr>
    </w:p>
    <w:p w14:paraId="2E1FE2E9" w14:textId="1850BFD7" w:rsidR="002905D4" w:rsidRDefault="002905D4" w:rsidP="00E41EEF">
      <w:pPr>
        <w:spacing w:line="360" w:lineRule="auto"/>
        <w:rPr>
          <w:sz w:val="24"/>
          <w:szCs w:val="24"/>
        </w:rPr>
      </w:pPr>
    </w:p>
    <w:p w14:paraId="7B2F6C06" w14:textId="77777777" w:rsidR="002905D4" w:rsidRPr="002905D4" w:rsidRDefault="002905D4" w:rsidP="00E41EEF">
      <w:pPr>
        <w:spacing w:line="360" w:lineRule="auto"/>
        <w:rPr>
          <w:sz w:val="24"/>
          <w:szCs w:val="24"/>
        </w:rPr>
      </w:pPr>
    </w:p>
    <w:sectPr w:rsidR="002905D4" w:rsidRPr="002905D4" w:rsidSect="00673673">
      <w:pgSz w:w="11906" w:h="16838"/>
      <w:pgMar w:top="1701" w:right="1134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EDF8" w14:textId="77777777" w:rsidR="00FF1E06" w:rsidRDefault="00FF1E06" w:rsidP="00FF1E06">
      <w:r>
        <w:separator/>
      </w:r>
    </w:p>
  </w:endnote>
  <w:endnote w:type="continuationSeparator" w:id="0">
    <w:p w14:paraId="09D911CE" w14:textId="77777777" w:rsidR="00FF1E06" w:rsidRDefault="00FF1E06" w:rsidP="00F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8C8C" w14:textId="77777777" w:rsidR="00FF1E06" w:rsidRDefault="00FF1E06" w:rsidP="00FF1E06">
      <w:r>
        <w:separator/>
      </w:r>
    </w:p>
  </w:footnote>
  <w:footnote w:type="continuationSeparator" w:id="0">
    <w:p w14:paraId="76CDEDF9" w14:textId="77777777" w:rsidR="00FF1E06" w:rsidRDefault="00FF1E06" w:rsidP="00FF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63CBC"/>
    <w:multiLevelType w:val="hybridMultilevel"/>
    <w:tmpl w:val="A698C624"/>
    <w:lvl w:ilvl="0" w:tplc="0AF48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73"/>
    <w:rsid w:val="000208E7"/>
    <w:rsid w:val="000F01DF"/>
    <w:rsid w:val="00117CBC"/>
    <w:rsid w:val="001431F0"/>
    <w:rsid w:val="001B334E"/>
    <w:rsid w:val="002905D4"/>
    <w:rsid w:val="002C2A05"/>
    <w:rsid w:val="002D1A5F"/>
    <w:rsid w:val="0030482F"/>
    <w:rsid w:val="00351B47"/>
    <w:rsid w:val="00387BE7"/>
    <w:rsid w:val="003B6189"/>
    <w:rsid w:val="003E1026"/>
    <w:rsid w:val="00452877"/>
    <w:rsid w:val="0059195B"/>
    <w:rsid w:val="005E63E3"/>
    <w:rsid w:val="00673673"/>
    <w:rsid w:val="006D54AE"/>
    <w:rsid w:val="007827FD"/>
    <w:rsid w:val="00830FD9"/>
    <w:rsid w:val="00883531"/>
    <w:rsid w:val="008B753B"/>
    <w:rsid w:val="009E3C59"/>
    <w:rsid w:val="00A13275"/>
    <w:rsid w:val="00A613A4"/>
    <w:rsid w:val="00A712F9"/>
    <w:rsid w:val="00AB1ADB"/>
    <w:rsid w:val="00AD3362"/>
    <w:rsid w:val="00B15B7E"/>
    <w:rsid w:val="00C43120"/>
    <w:rsid w:val="00C7690A"/>
    <w:rsid w:val="00CD5796"/>
    <w:rsid w:val="00D8616B"/>
    <w:rsid w:val="00DB1977"/>
    <w:rsid w:val="00E34E6E"/>
    <w:rsid w:val="00E41EEF"/>
    <w:rsid w:val="00E51C63"/>
    <w:rsid w:val="00EB51D5"/>
    <w:rsid w:val="00F5152B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1E8CF"/>
  <w15:chartTrackingRefBased/>
  <w15:docId w15:val="{7D50D6E6-DCA7-458B-BCB9-D89A416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Wf3X33C3">
    <w:name w:val="標5W準fス3Xタ3^イ3Cル3・"/>
    <w:rsid w:val="006736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06"/>
  </w:style>
  <w:style w:type="paragraph" w:styleId="a5">
    <w:name w:val="footer"/>
    <w:basedOn w:val="a"/>
    <w:link w:val="a6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06"/>
  </w:style>
  <w:style w:type="paragraph" w:styleId="a7">
    <w:name w:val="Balloon Text"/>
    <w:basedOn w:val="a"/>
    <w:link w:val="a8"/>
    <w:uiPriority w:val="99"/>
    <w:semiHidden/>
    <w:unhideWhenUsed/>
    <w:rsid w:val="0030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大橋　透</cp:lastModifiedBy>
  <cp:revision>33</cp:revision>
  <cp:lastPrinted>2023-10-31T03:44:00Z</cp:lastPrinted>
  <dcterms:created xsi:type="dcterms:W3CDTF">2014-04-30T06:20:00Z</dcterms:created>
  <dcterms:modified xsi:type="dcterms:W3CDTF">2023-10-31T03:44:00Z</dcterms:modified>
</cp:coreProperties>
</file>